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6667" w:rsidRPr="00E672FA" w:rsidRDefault="00156667" w:rsidP="00E672FA">
      <w:pPr>
        <w:ind w:left="0" w:firstLine="0"/>
        <w:rPr>
          <w:rFonts w:ascii="Times New Roman" w:hAnsi="Times New Roman" w:cs="Times New Roman"/>
        </w:rPr>
      </w:pPr>
      <w:r w:rsidRPr="00E672FA">
        <w:rPr>
          <w:rFonts w:ascii="Times New Roman" w:hAnsi="Times New Roman" w:cs="Times New Roman"/>
        </w:rPr>
        <w:t xml:space="preserve">ТЕМА 1. </w:t>
      </w:r>
      <w:bookmarkStart w:id="0" w:name="_GoBack"/>
      <w:r w:rsidRPr="00E672FA">
        <w:rPr>
          <w:rFonts w:ascii="Times New Roman" w:hAnsi="Times New Roman" w:cs="Times New Roman"/>
        </w:rPr>
        <w:t xml:space="preserve">Понятие индивидуального стиля в одежде </w:t>
      </w:r>
      <w:bookmarkEnd w:id="0"/>
    </w:p>
    <w:p w:rsidR="00156667" w:rsidRPr="00E672FA" w:rsidRDefault="00156667" w:rsidP="00156667">
      <w:pPr>
        <w:rPr>
          <w:rFonts w:ascii="Times New Roman" w:hAnsi="Times New Roman" w:cs="Times New Roman"/>
        </w:rPr>
      </w:pPr>
      <w:r w:rsidRPr="00E672FA">
        <w:rPr>
          <w:rFonts w:ascii="Times New Roman" w:hAnsi="Times New Roman" w:cs="Times New Roman"/>
        </w:rPr>
        <w:t xml:space="preserve">План: </w:t>
      </w:r>
    </w:p>
    <w:p w:rsidR="00156667" w:rsidRPr="00E672FA" w:rsidRDefault="00156667" w:rsidP="00156667">
      <w:pPr>
        <w:rPr>
          <w:rFonts w:ascii="Times New Roman" w:hAnsi="Times New Roman" w:cs="Times New Roman"/>
        </w:rPr>
      </w:pPr>
      <w:r w:rsidRPr="00E672FA">
        <w:rPr>
          <w:rFonts w:ascii="Times New Roman" w:hAnsi="Times New Roman" w:cs="Times New Roman"/>
        </w:rPr>
        <w:t xml:space="preserve">1.1. Понятие стиля. </w:t>
      </w:r>
    </w:p>
    <w:p w:rsidR="00156667" w:rsidRPr="00E672FA" w:rsidRDefault="00156667" w:rsidP="00156667">
      <w:pPr>
        <w:rPr>
          <w:rFonts w:ascii="Times New Roman" w:hAnsi="Times New Roman" w:cs="Times New Roman"/>
        </w:rPr>
      </w:pPr>
      <w:r w:rsidRPr="00E672FA">
        <w:rPr>
          <w:rFonts w:ascii="Times New Roman" w:hAnsi="Times New Roman" w:cs="Times New Roman"/>
        </w:rPr>
        <w:t xml:space="preserve">1.2. Проблемы создания индивидуального стиля в одежде. 1.3. Факторы, определяющие формирование индивидуального стиля в одежде. </w:t>
      </w:r>
    </w:p>
    <w:p w:rsidR="00156667" w:rsidRPr="00E672FA" w:rsidRDefault="00156667" w:rsidP="00156667">
      <w:pPr>
        <w:rPr>
          <w:rFonts w:ascii="Times New Roman" w:hAnsi="Times New Roman" w:cs="Times New Roman"/>
        </w:rPr>
      </w:pPr>
      <w:r w:rsidRPr="00E672FA">
        <w:rPr>
          <w:rFonts w:ascii="Times New Roman" w:hAnsi="Times New Roman" w:cs="Times New Roman"/>
        </w:rPr>
        <w:t xml:space="preserve"> </w:t>
      </w:r>
    </w:p>
    <w:p w:rsidR="00156667" w:rsidRPr="00E672FA" w:rsidRDefault="00156667" w:rsidP="00156667">
      <w:pPr>
        <w:rPr>
          <w:rFonts w:ascii="Times New Roman" w:hAnsi="Times New Roman" w:cs="Times New Roman"/>
        </w:rPr>
      </w:pPr>
      <w:r w:rsidRPr="00E672FA">
        <w:rPr>
          <w:rFonts w:ascii="Times New Roman" w:hAnsi="Times New Roman" w:cs="Times New Roman"/>
        </w:rPr>
        <w:t xml:space="preserve"> </w:t>
      </w:r>
    </w:p>
    <w:p w:rsidR="00156667" w:rsidRPr="00E672FA" w:rsidRDefault="00156667" w:rsidP="00156667">
      <w:pPr>
        <w:rPr>
          <w:rFonts w:ascii="Times New Roman" w:hAnsi="Times New Roman" w:cs="Times New Roman"/>
        </w:rPr>
      </w:pPr>
      <w:r w:rsidRPr="00E672FA">
        <w:rPr>
          <w:rFonts w:ascii="Times New Roman" w:hAnsi="Times New Roman" w:cs="Times New Roman"/>
        </w:rPr>
        <w:t xml:space="preserve"> </w:t>
      </w:r>
    </w:p>
    <w:p w:rsidR="00156667" w:rsidRPr="00E672FA" w:rsidRDefault="00156667" w:rsidP="00156667">
      <w:pPr>
        <w:rPr>
          <w:rFonts w:ascii="Times New Roman" w:hAnsi="Times New Roman" w:cs="Times New Roman"/>
        </w:rPr>
      </w:pPr>
      <w:r w:rsidRPr="00E672FA">
        <w:rPr>
          <w:rFonts w:ascii="Times New Roman" w:hAnsi="Times New Roman" w:cs="Times New Roman"/>
        </w:rPr>
        <w:t xml:space="preserve">1.1. Понятие стиля Проектирование любого предмета происходит в рамках определенного стиля, который накладывает отпечаток на форму, конструкцию, декор. Под понятием “стиль” подразумевается исторически сложившаяся, относительно устойчивая общность признаков образной системы средств и приемов художественного выражения, обусловленная единством идейного содержания. Эта общность проявляется одновременно во всем: архитектуре, литературе, живописи, костюме и вытекает из </w:t>
      </w:r>
    </w:p>
    <w:p w:rsidR="00156667" w:rsidRPr="00E672FA" w:rsidRDefault="00156667" w:rsidP="00156667">
      <w:pPr>
        <w:rPr>
          <w:rFonts w:ascii="Times New Roman" w:hAnsi="Times New Roman" w:cs="Times New Roman"/>
        </w:rPr>
      </w:pPr>
      <w:r w:rsidRPr="00E672FA">
        <w:rPr>
          <w:rFonts w:ascii="Times New Roman" w:hAnsi="Times New Roman" w:cs="Times New Roman"/>
        </w:rPr>
        <w:t xml:space="preserve">политической, психологической и экономической жизни общества. Для каждого стиля характерен своеобразный круг идей, образов, тем, композиционных приемов. Органичное слияние костюма с окружающим миром предметов и архитектуры является стилевым признаком культуры. Каждая эпоха, стиль, культура непременным условием ставили обязательность связи между средой и костюмом, архитектурой и предметами прикладного искусства. Стиль отражает процессы, происходящие в жизни общества. Дизайн в костюме более непосредственно, чем другие виды творчества, ощущает на своей конечной продукции практическое влияние стилеобразующих процессов, которые связаны с творчеством модельеров, с характером производства одежды, со вкусами и ценностной ориентацией потребителей, с темпами морального устаревания конструктивно-композиционных решений костюма. Каждый из известных стилей в своем развитии проходил три стадии: вначале ему было присуще нечто демократичное и конструктивное, затем он начинал приобретать черты декоративности и, наконец, предельной орнаментации предмета, которая разрушала конструктивные основы стиля и приводила его к гибели. Стилевое решение – наиболее важный общий признак, характеризующий различные формы одежды. Основное назначение стилевой разработки форм одежды и аксессуаров заключается в создании художественной связи нескольких изделий, носимых в комплекте, между собой и их связи с образом человека. </w:t>
      </w:r>
    </w:p>
    <w:p w:rsidR="00156667" w:rsidRPr="00E672FA" w:rsidRDefault="00156667" w:rsidP="00156667">
      <w:pPr>
        <w:rPr>
          <w:rFonts w:ascii="Times New Roman" w:hAnsi="Times New Roman" w:cs="Times New Roman"/>
        </w:rPr>
      </w:pPr>
      <w:r w:rsidRPr="00E672FA">
        <w:rPr>
          <w:rFonts w:ascii="Times New Roman" w:hAnsi="Times New Roman" w:cs="Times New Roman"/>
        </w:rPr>
        <w:t xml:space="preserve"> </w:t>
      </w:r>
    </w:p>
    <w:p w:rsidR="00156667" w:rsidRPr="00E672FA" w:rsidRDefault="00156667" w:rsidP="00156667">
      <w:pPr>
        <w:rPr>
          <w:rFonts w:ascii="Times New Roman" w:hAnsi="Times New Roman" w:cs="Times New Roman"/>
        </w:rPr>
      </w:pPr>
      <w:r w:rsidRPr="00E672FA">
        <w:rPr>
          <w:rFonts w:ascii="Times New Roman" w:hAnsi="Times New Roman" w:cs="Times New Roman"/>
        </w:rPr>
        <w:t xml:space="preserve">1.2. Проблемы создания индивидуального стиля в одежде </w:t>
      </w:r>
    </w:p>
    <w:p w:rsidR="00156667" w:rsidRPr="00E672FA" w:rsidRDefault="00156667" w:rsidP="00156667">
      <w:pPr>
        <w:rPr>
          <w:rFonts w:ascii="Times New Roman" w:hAnsi="Times New Roman" w:cs="Times New Roman"/>
        </w:rPr>
      </w:pPr>
      <w:r w:rsidRPr="00E672FA">
        <w:rPr>
          <w:rFonts w:ascii="Times New Roman" w:hAnsi="Times New Roman" w:cs="Times New Roman"/>
        </w:rPr>
        <w:t xml:space="preserve"> </w:t>
      </w:r>
    </w:p>
    <w:p w:rsidR="00156667" w:rsidRPr="00E672FA" w:rsidRDefault="00156667" w:rsidP="00156667">
      <w:pPr>
        <w:rPr>
          <w:rFonts w:ascii="Times New Roman" w:hAnsi="Times New Roman" w:cs="Times New Roman"/>
        </w:rPr>
      </w:pPr>
      <w:r w:rsidRPr="00E672FA">
        <w:rPr>
          <w:rFonts w:ascii="Times New Roman" w:hAnsi="Times New Roman" w:cs="Times New Roman"/>
        </w:rPr>
        <w:t xml:space="preserve">Стиль – привилегия личности, ее отличительная черта. Где есть личность – есть стиль: чутье на людей, поступки и вещи, присущие человеку с острым зрением и независимым умом, человеку, который не хочет раствориться в толпе. Индивидуальный стиль в одежде – </w:t>
      </w:r>
      <w:r w:rsidRPr="00E672FA">
        <w:rPr>
          <w:rFonts w:ascii="Times New Roman" w:hAnsi="Times New Roman" w:cs="Times New Roman"/>
        </w:rPr>
        <w:lastRenderedPageBreak/>
        <w:t xml:space="preserve">важная часть стиля личности, ее имиджа. Индивидуальный стиль в одежде – это неповторимая манера ношения одежды, умение подобрать решения, гармоничные особенностям личности и окружающей человека среды. Известно выражение “По одежке встречают...”. В нем емко схвачена роль одежды в социальном представлении человека. Одежда -своеобразная визитная карточка, средство </w:t>
      </w:r>
      <w:proofErr w:type="spellStart"/>
      <w:r w:rsidRPr="00E672FA">
        <w:rPr>
          <w:rFonts w:ascii="Times New Roman" w:hAnsi="Times New Roman" w:cs="Times New Roman"/>
        </w:rPr>
        <w:t>самопрезентации</w:t>
      </w:r>
      <w:proofErr w:type="spellEnd"/>
      <w:r w:rsidRPr="00E672FA">
        <w:rPr>
          <w:rFonts w:ascii="Times New Roman" w:hAnsi="Times New Roman" w:cs="Times New Roman"/>
        </w:rPr>
        <w:t xml:space="preserve">. Она придает личностному содержанию адекватную внешнюю форму, несет информацию о социальном статусе, экономических возможностях человека, эстетическом вкусе, принадлежности к профессиональному слою [1,6,17,26,27,32]. Одежда и умение преподнести себя говорят о том, насколько человек ценит себя и уважает других, о чувстве собственного достоинства, о способности к творческой деятельности. Консультант по вопросам имиджа Уильям </w:t>
      </w:r>
      <w:proofErr w:type="spellStart"/>
      <w:r w:rsidRPr="00E672FA">
        <w:rPr>
          <w:rFonts w:ascii="Times New Roman" w:hAnsi="Times New Roman" w:cs="Times New Roman"/>
        </w:rPr>
        <w:t>Сорлби</w:t>
      </w:r>
      <w:proofErr w:type="spellEnd"/>
      <w:r w:rsidRPr="00E672FA">
        <w:rPr>
          <w:rFonts w:ascii="Times New Roman" w:hAnsi="Times New Roman" w:cs="Times New Roman"/>
        </w:rPr>
        <w:t xml:space="preserve">, автор книги “Ключи от власти”, пишет о значении одежды: “Нет, наверное, второй такой сферы человеческой деятельности, где наше положение и образ жизни проявлялись бы так откровенно, как в нашей манере преподносить себя окружающим через свою одежду. От того, как вы решите себя упаковать, будет зависеть, станут ли слушать вас другие люди, сможете ли вы руководить ими, а то и вертеть по своему усмотрению”. Таким образом, одежда выступает как своеобразный инструмент общения, как средство воздействия на поведение и отношение других людей. Современная мода предлагает широкий диапазон различных направлений, такой стилевой эклектизм дает возможность не просто хорошо одеться, но и </w:t>
      </w:r>
      <w:proofErr w:type="spellStart"/>
      <w:r w:rsidRPr="00E672FA">
        <w:rPr>
          <w:rFonts w:ascii="Times New Roman" w:hAnsi="Times New Roman" w:cs="Times New Roman"/>
        </w:rPr>
        <w:t>самовыразиться</w:t>
      </w:r>
      <w:proofErr w:type="spellEnd"/>
      <w:r w:rsidRPr="00E672FA">
        <w:rPr>
          <w:rFonts w:ascii="Times New Roman" w:hAnsi="Times New Roman" w:cs="Times New Roman"/>
        </w:rPr>
        <w:t xml:space="preserve">. В этом коренное отличие нынешнего времени от 80-х. Тогда никто не имел права сторониться моды. Мода прошлых лет была более категорична и все одевались, следуя общепринятому стилю. Редко кто в таких условиях мог определить собственный стиль и руководствоваться им при выборе одежды. Сейчас все иначе. Мода не подвергает </w:t>
      </w:r>
    </w:p>
    <w:p w:rsidR="00156667" w:rsidRPr="00E672FA" w:rsidRDefault="00156667" w:rsidP="00156667">
      <w:pPr>
        <w:rPr>
          <w:rFonts w:ascii="Times New Roman" w:hAnsi="Times New Roman" w:cs="Times New Roman"/>
        </w:rPr>
      </w:pPr>
      <w:r w:rsidRPr="00E672FA">
        <w:rPr>
          <w:rFonts w:ascii="Times New Roman" w:hAnsi="Times New Roman" w:cs="Times New Roman"/>
        </w:rPr>
        <w:t xml:space="preserve">сомнению право человека оставаться самим собой и одеваться как заблагорассудится. Она ни на чем не настаивает, просто предлагает посмотреть, поносить то или это, оценить удобство предлагаемых конструкций, достоинства новых тканей, возможности прогрессивных технологий. Внешне все это может выглядеть достаточно традиционно. Можно быть модно одетым и при этом не следовать слепо модным канонам [20,25,29]. Актуально предлагать множество вариантов и не связывать свободу действий – потребитель должен иметь возможность выбрать свою собственную комбинацию. Из хаоса модных предложений каждый может выбрать то необходимое и достаточное, что составит стиль и имидж личности. Таким образом, мода направлена на индивидуализацию стиля. В условиях разнообразия выбора, представляемого рынком, появилось понятие “квалифицированный шопинг”, то есть приобретение только тех вещей, которые соответствуют индивидуальному стилю личности, образу ее жизни. Сокращение затрат на “лишние” вещи ведет к экономии, позволяет приобрести более дорогую и качественную одежду. Большинство людей теряется в многообразии цветов, рисунков, фактур, обилии стилевых направлений современной моды. Поэтому появилась потребность в особой </w:t>
      </w:r>
      <w:r w:rsidRPr="00E672FA">
        <w:rPr>
          <w:rFonts w:ascii="Times New Roman" w:hAnsi="Times New Roman" w:cs="Times New Roman"/>
        </w:rPr>
        <w:lastRenderedPageBreak/>
        <w:t xml:space="preserve">категории специалистов – стилистах. В Соединенных Штатах роль персональных стилистов, помогающих состоятельным клиентам пополнить свой гардероб, становится все более заметной. До такой степени, что престиж звезды оценивается по числу </w:t>
      </w:r>
      <w:proofErr w:type="spellStart"/>
      <w:r w:rsidRPr="00E672FA">
        <w:rPr>
          <w:rFonts w:ascii="Times New Roman" w:hAnsi="Times New Roman" w:cs="Times New Roman"/>
        </w:rPr>
        <w:t>обслуживаюших</w:t>
      </w:r>
      <w:proofErr w:type="spellEnd"/>
      <w:r w:rsidRPr="00E672FA">
        <w:rPr>
          <w:rFonts w:ascii="Times New Roman" w:hAnsi="Times New Roman" w:cs="Times New Roman"/>
        </w:rPr>
        <w:t xml:space="preserve"> ее стилистов. Лучших специалистов нанимают иногда за год до важных событий. Они посещают все дефиле, проходящие в Лондоне, Париже, Милане и Нью-Йорке. Просматривают каталоги, видеокассеты с коллекциями Домов моды и производят предварительный отбор моделей, которые могут понравиться их клиентам. Стиль должен быть динамичен. Часто смена стиля связывается с изменениями в личной жизни. А иногда это просто средство от хандры. Некоторым людям достаточно менять стиль дважды в год, со сменой сезонов. Другим – раз в месяц. Но не чаще. Если менять стиль каждую неделю или каждый день, это уже отсутствие стиля, люди перестают замечать стильность. Некий имидж должен ассоциироваться в сознании окружающих с неким человеком. </w:t>
      </w:r>
    </w:p>
    <w:p w:rsidR="00156667" w:rsidRPr="00E672FA" w:rsidRDefault="00156667" w:rsidP="00156667">
      <w:pPr>
        <w:rPr>
          <w:rFonts w:ascii="Times New Roman" w:hAnsi="Times New Roman" w:cs="Times New Roman"/>
        </w:rPr>
      </w:pPr>
      <w:r w:rsidRPr="00E672FA">
        <w:rPr>
          <w:rFonts w:ascii="Times New Roman" w:hAnsi="Times New Roman" w:cs="Times New Roman"/>
        </w:rPr>
        <w:t xml:space="preserve"> </w:t>
      </w:r>
    </w:p>
    <w:p w:rsidR="00156667" w:rsidRPr="00E672FA" w:rsidRDefault="00156667" w:rsidP="00156667">
      <w:pPr>
        <w:rPr>
          <w:rFonts w:ascii="Times New Roman" w:hAnsi="Times New Roman" w:cs="Times New Roman"/>
        </w:rPr>
      </w:pPr>
      <w:r w:rsidRPr="00E672FA">
        <w:rPr>
          <w:rFonts w:ascii="Times New Roman" w:hAnsi="Times New Roman" w:cs="Times New Roman"/>
        </w:rPr>
        <w:t xml:space="preserve">1.3.Факторы, определяющие формирование индивидуального стиля в одежде </w:t>
      </w:r>
    </w:p>
    <w:p w:rsidR="00156667" w:rsidRPr="00E672FA" w:rsidRDefault="00156667" w:rsidP="00156667">
      <w:pPr>
        <w:rPr>
          <w:rFonts w:ascii="Times New Roman" w:hAnsi="Times New Roman" w:cs="Times New Roman"/>
        </w:rPr>
      </w:pPr>
      <w:r w:rsidRPr="00E672FA">
        <w:rPr>
          <w:rFonts w:ascii="Times New Roman" w:hAnsi="Times New Roman" w:cs="Times New Roman"/>
        </w:rPr>
        <w:t xml:space="preserve"> </w:t>
      </w:r>
    </w:p>
    <w:p w:rsidR="00156667" w:rsidRPr="00E672FA" w:rsidRDefault="00156667" w:rsidP="00156667">
      <w:pPr>
        <w:rPr>
          <w:rFonts w:ascii="Times New Roman" w:hAnsi="Times New Roman" w:cs="Times New Roman"/>
        </w:rPr>
      </w:pPr>
      <w:r w:rsidRPr="00E672FA">
        <w:rPr>
          <w:rFonts w:ascii="Times New Roman" w:hAnsi="Times New Roman" w:cs="Times New Roman"/>
        </w:rPr>
        <w:t xml:space="preserve">Поиск, создание и изменение индивидуального стиля в одежде осуществляется под влиянием двух основных групп факторов: индивидуальных характеристик человека и окружающей его среды. При выборе стилевых решений в одежде нельзя не считаться с природными данными. Каждый человек имеет неповторимый, только ему присущий внешний облик – габитус. К признакам габитуса относятся [33,34]: а) размеры, пропорции и форма тела человека; б) размеры, пропорции и форма частей тела; в) цветовой тип личности; г) эмоционально-психологические признаки личности. Особенности габитуса определяют требования человека к одежде и правила выбора основных решений при формировании гардероба. Правильный выбор цветовой гаммы, коррекция формы тела формой одежды – важные аспекты при создании стиля. Часть индивидуальных признаков достается человеку от природы: рост, телосложение, черты лица. Но даже эти биологические составляющие можно изменять различными путями: начиная с поддержания хорошей спортивной формы и заканчивая, при необходимости, даже пластической операцией. </w:t>
      </w:r>
    </w:p>
    <w:p w:rsidR="00156667" w:rsidRPr="00E672FA" w:rsidRDefault="00156667" w:rsidP="00156667">
      <w:pPr>
        <w:rPr>
          <w:rFonts w:ascii="Times New Roman" w:hAnsi="Times New Roman" w:cs="Times New Roman"/>
        </w:rPr>
      </w:pPr>
      <w:r w:rsidRPr="00E672FA">
        <w:rPr>
          <w:rFonts w:ascii="Times New Roman" w:hAnsi="Times New Roman" w:cs="Times New Roman"/>
        </w:rPr>
        <w:t xml:space="preserve">Другая часть индивидуальных характеристик приобретается человеком в течение жизни (возраст, образование и воспитание). С возрастом связано изменение внешнего облика и черт характера, появление личного и профессионального опыта. Эти изменения находят отражение в стилевых изменениях образа. Стиль должен выявлять, подчеркивать положительные черты и не вступать в конфликт с возрастом. Следствием образования и воспитания являются культурные и нравственные ценности, психическое здоровье, влияющие на формирование вкуса, изменение предпочтений при выборе тех или иных решений. Под воздействием окружающей среды понимают влияние природных, социальных и профессиональных факторов на стиль в одежде. Влияние природных факторов (сезон, погодные условия внутри сезона) определяет состав гардероба, уровень </w:t>
      </w:r>
      <w:r w:rsidRPr="00E672FA">
        <w:rPr>
          <w:rFonts w:ascii="Times New Roman" w:hAnsi="Times New Roman" w:cs="Times New Roman"/>
        </w:rPr>
        <w:lastRenderedPageBreak/>
        <w:t xml:space="preserve">защитных свойств одежды. Под влиянием социальной среды подразумевают зависимость облика человека, его одежды от стандартов (мода, национальные традиции и т.п.), принятых в обществе, социального статуса его носителя и конкретной ситуации, в которую попадает человек. Очевидно, что человек должен формировать свой стиль с учетом ценностной ориентации тех слоев населения, на поддержку которых он рассчитывает. Индивидуальный стиль создается на основе существующих в том или ином обществе стилевых решений. Одежда иллюстрирует социальный статус человека, его престиж и авторитет. Секретари, рабочие у конвейера, менеджеры и президент одной и той же фирмы должны выглядеть по-разному, т.к. они играют разные социальные роли. Социальная роль требует определенного поведения и действий. На изменение стиля в одежде оказывает влияние конкретная ситуация: теле- или фотосъемка предъявляет одни требования, выступление с трибуны – другие. Одежда, удачная для одной ситуации, может быть совершенно неприемлема для другой. Для конкретных ситуаций существует специальная одежда. Так, смокинг не надевается на мероприятия, начинающиеся до 17 часов. Эффективный стиль – результат умелой ориентации в конкретной ситуации, правильного выбора своей модели поведения и внешности. Особенности профессиональной деятельности, стиль конкретной фирмы, как и другие параметры окружающей среды, наглядно проявляются в выборе стиля одежды. Профессиональная </w:t>
      </w:r>
      <w:proofErr w:type="spellStart"/>
      <w:r w:rsidRPr="00E672FA">
        <w:rPr>
          <w:rFonts w:ascii="Times New Roman" w:hAnsi="Times New Roman" w:cs="Times New Roman"/>
        </w:rPr>
        <w:t>cреда</w:t>
      </w:r>
      <w:proofErr w:type="spellEnd"/>
      <w:r w:rsidRPr="00E672FA">
        <w:rPr>
          <w:rFonts w:ascii="Times New Roman" w:hAnsi="Times New Roman" w:cs="Times New Roman"/>
        </w:rPr>
        <w:t xml:space="preserve"> заметно определяет общий стиль одежды, принятый в том или ином бизнесе, в той или иной профессии. В финансовой сфере, политике стиль консервативнее, чем в художественной среде. По стилю одежды легко отличить парикмахера от секретаря, представителя шоу-бизнеса от банковского служащего. Окружающая среда постоянно меняется. Человек должен совершенствовать свой стиль, подмечать даже небольшие изменения в своем окружении, чтобы соответствовать новой ситуации и преуспевать. Важным фактором, оказывающим влияние на внешнюю привлекательность личности, является ухоженность и здоровый образ жизни. Говоря об ухоженности, предполагают, что элементы, составляющие стиль человека (внешний облик, костюм), нуждаются в постоянном, непрерывном уходе. Несоблюдение правил личной гигиены разрушит даже самый эффектный стиль. Безвкусица, неуместная порой экстравагантность, несоблюдение сезонности или просто неаккуратность – это те характеристики манеры ношения одежды, которые губительны для имиджа. Они перечеркивают многие прекрасные качества людей, создают ложное впечатление о них. Многие отечественные эмигранты неоднократно убеждались, насколько неэффективными были их визиты к работодателю, если они являлись в мятом костюме, без галстука, неаккуратно причесанные. Поддерживать хорошую спортивную форму, вести здоровый образ жизни не только полезно для здоровья, но и важно для поддержания самооценки. Высокая самооценка, положительный психологический настрой в большой степени способствуют совершенствованию стиля. </w:t>
      </w:r>
    </w:p>
    <w:p w:rsidR="00156667" w:rsidRPr="00E672FA" w:rsidRDefault="00156667" w:rsidP="00156667">
      <w:pPr>
        <w:rPr>
          <w:rFonts w:ascii="Times New Roman" w:hAnsi="Times New Roman" w:cs="Times New Roman"/>
        </w:rPr>
      </w:pPr>
      <w:r w:rsidRPr="00E672FA">
        <w:rPr>
          <w:rFonts w:ascii="Times New Roman" w:hAnsi="Times New Roman" w:cs="Times New Roman"/>
        </w:rPr>
        <w:t xml:space="preserve"> </w:t>
      </w:r>
    </w:p>
    <w:p w:rsidR="00156667" w:rsidRPr="00E672FA" w:rsidRDefault="00156667" w:rsidP="00156667">
      <w:pPr>
        <w:rPr>
          <w:rFonts w:ascii="Times New Roman" w:hAnsi="Times New Roman" w:cs="Times New Roman"/>
        </w:rPr>
      </w:pPr>
      <w:r w:rsidRPr="00E672FA">
        <w:rPr>
          <w:rFonts w:ascii="Times New Roman" w:hAnsi="Times New Roman" w:cs="Times New Roman"/>
        </w:rPr>
        <w:lastRenderedPageBreak/>
        <w:t xml:space="preserve"> </w:t>
      </w:r>
    </w:p>
    <w:sectPr w:rsidR="00156667" w:rsidRPr="00E672F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0276"/>
    <w:rsid w:val="000E6ED2"/>
    <w:rsid w:val="00156667"/>
    <w:rsid w:val="00232A38"/>
    <w:rsid w:val="002D7D17"/>
    <w:rsid w:val="005C2CA4"/>
    <w:rsid w:val="00860276"/>
    <w:rsid w:val="009A2CE7"/>
    <w:rsid w:val="00DE512D"/>
    <w:rsid w:val="00E672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ind w:left="709" w:hanging="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360" w:lineRule="auto"/>
        <w:ind w:left="709" w:hanging="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5</Pages>
  <Words>1683</Words>
  <Characters>9597</Characters>
  <Application>Microsoft Office Word</Application>
  <DocSecurity>0</DocSecurity>
  <Lines>79</Lines>
  <Paragraphs>22</Paragraphs>
  <ScaleCrop>false</ScaleCrop>
  <Company/>
  <LinksUpToDate>false</LinksUpToDate>
  <CharactersWithSpaces>11258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9</cp:revision>
  <dcterms:created xsi:type="dcterms:W3CDTF">2018-08-27T10:22:00Z</dcterms:created>
  <dcterms:modified xsi:type="dcterms:W3CDTF">2022-03-25T11:12:00Z</dcterms:modified>
</cp:coreProperties>
</file>